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36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86C17" w:rsidRPr="00486C17" w:rsidRDefault="009768DF" w:rsidP="00486C1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68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 maranakan i trakuban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mainayan kana dreka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 Puyuma i, an muketrep misama dra druwaya. adri i, dra t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luwa tu ami. musabak i trakuban muka kipatakesia. a trakubakuban kema ta. marekadruwa a trakubakuban. a maranakan aw a maradawan. amau driya uwasabak i, a ngaungaway. kadradruwa ami i, a talibadukan. katatelu ami i, amau na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mu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walapus. a maranakan kema ta. kandri na t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luwa ami. tu laladaman kana marakanan i, marapadrangadrangal na sabusabungan aw na pare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imawan.</w:t>
      </w: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“sabusabungan” kema dra manay? “sabusabungan” kema dra an pame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i, marepasabusabung dar. adriya musiwa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 pina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an.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 patakesiaw, tu pare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imawaw kana maradawan. maruwaya padunun dratu nirengayan dra maramaidrang. temakesi dra ka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adraman dra kakuwayanan, dra kiyagelayan dra maaidrangan, dra adriya benabetra dra trau, dra adriya temelak tu wangar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dra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maranakan… kema. an pame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i, tu langetriaw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 maranakan dar.</w:t>
      </w: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 maranakan an menau kana maradawan dra midinikesan dra miraat i, an kemakakuda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an puwarikan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i, tu retraanay tu gung. aw payas tu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uyaw tu alakay kandru na miraat. an adri tu alaki idru na miraat i, adri 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karuwa muka sema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etriba; adri karuwa muka dremimutra dra lutung; adri kapalalamu mitiyu kema. driyama, tu alakay kandru na miraat.</w:t>
      </w: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tu alakay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kan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dru na miraat i, marebeliyas muka menauwa kantu gung. a manay a! idru nantu gung i, muka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murikana kantu uma dra trau. tu sinaleman na bunga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na kadumu 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na manay driya i, muranak peniya. aw tu kedrengaw tu gung muka puwalikia. kemadri dra padunun dratu nirangeran dra maramaidrang a maranakan.</w:t>
      </w: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 driya a saya. tu pisasayaw pauka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 trebetrebe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tu paka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aw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dra aremeremeng. kadru i dalan tu parekudakudayaw aw tu saliyamedangaw. a pare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imaw dratu kauwaringetran. an adri karuwa melabat kadri tu pare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r w:rsidRPr="005126F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imawan i, adri karuwa mulapus a maranakan.</w:t>
      </w:r>
    </w:p>
    <w:p w:rsidR="005126FA" w:rsidRPr="005126FA" w:rsidRDefault="005126FA" w:rsidP="005126F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 paladaladamaw muka sema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etriba dra lutung kana maradawa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n. adri kakuwa penetrir kana lutung. ane kurepanan kema. 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semanga dra sa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etriban. salaw arekedr. karuwa musabak a miyadruwa a lutung i sabak. na musa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etrib kana sa</w:t>
      </w:r>
      <w:r w:rsidRPr="005126F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ll</w:t>
      </w:r>
      <w:r w:rsidRPr="005126F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etriban na lutung i, baabaaw driya. adri kurepanana. tu drimutraw aw tu baawaw kana maranakan. sadru tu laladamankana kana maranakan. salaw maulep. amawna, kasagasagar i!</w:t>
      </w:r>
    </w:p>
    <w:bookmarkEnd w:id="0"/>
    <w:p w:rsidR="009768DF" w:rsidRPr="009768DF" w:rsidRDefault="009768DF" w:rsidP="009768DF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36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768D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768DF">
        <w:rPr>
          <w:rFonts w:ascii="Times New Roman" w:eastAsia="標楷體" w:hAnsi="Times New Roman"/>
          <w:color w:val="212529"/>
          <w:kern w:val="0"/>
          <w:sz w:val="40"/>
          <w:szCs w:val="32"/>
        </w:rPr>
        <w:t>少年會所的初級組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68DF" w:rsidRPr="009768DF" w:rsidRDefault="009768DF" w:rsidP="009768D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普悠瑪部落的男孩長到十二、三歲，進入少年會所學習，稱之為青少年組。青少年組分兩級，即初級組和高級組，剛加入稱之為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ngaungaway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，第二年稱為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talibadukan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，第三年後要晉級了，這三年稱之為初級組。在初級組期間，最重要是學習服從和體驗。</w:t>
      </w:r>
    </w:p>
    <w:p w:rsidR="009768DF" w:rsidRPr="009768DF" w:rsidRDefault="009768DF" w:rsidP="009768D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何謂「絕對服從」？高級組帶領初級組，教導他們絕對順從並接受較年長者的指導</w:t>
      </w:r>
      <w:r w:rsidR="00D26AC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="0005517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像是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放開牛隻全力去追枝葉直到取下，</w:t>
      </w:r>
      <w:r w:rsidR="00DA2C1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或走夜路</w:t>
      </w:r>
      <w:r w:rsidR="00DA2C12"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考驗膽識</w:t>
      </w:r>
      <w:r w:rsidR="00DA2C1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等等，</w:t>
      </w:r>
      <w:r w:rsidRPr="009768DF">
        <w:rPr>
          <w:rFonts w:ascii="Times New Roman" w:eastAsia="標楷體" w:hAnsi="Times New Roman"/>
          <w:color w:val="212529"/>
          <w:kern w:val="0"/>
          <w:sz w:val="32"/>
          <w:szCs w:val="32"/>
        </w:rPr>
        <w:t>要學習的課程很多，既辛苦又有趣！</w:t>
      </w:r>
    </w:p>
    <w:p w:rsidR="0020038D" w:rsidRPr="009768DF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4CF"/>
    <w:rsid w:val="00055177"/>
    <w:rsid w:val="000600BF"/>
    <w:rsid w:val="000C5B1E"/>
    <w:rsid w:val="000D514E"/>
    <w:rsid w:val="000E2DC5"/>
    <w:rsid w:val="000F090B"/>
    <w:rsid w:val="00101F62"/>
    <w:rsid w:val="001B58E8"/>
    <w:rsid w:val="001D30F8"/>
    <w:rsid w:val="001F2668"/>
    <w:rsid w:val="0020038D"/>
    <w:rsid w:val="00206E08"/>
    <w:rsid w:val="00220156"/>
    <w:rsid w:val="00233791"/>
    <w:rsid w:val="00290B49"/>
    <w:rsid w:val="0039287C"/>
    <w:rsid w:val="003E527C"/>
    <w:rsid w:val="00424526"/>
    <w:rsid w:val="00486C17"/>
    <w:rsid w:val="00487E22"/>
    <w:rsid w:val="004C5ECF"/>
    <w:rsid w:val="005126FA"/>
    <w:rsid w:val="00547996"/>
    <w:rsid w:val="006136A3"/>
    <w:rsid w:val="006218D0"/>
    <w:rsid w:val="00684ADD"/>
    <w:rsid w:val="007B53C5"/>
    <w:rsid w:val="007B5F7C"/>
    <w:rsid w:val="00804A0C"/>
    <w:rsid w:val="008F4512"/>
    <w:rsid w:val="00910340"/>
    <w:rsid w:val="009163DE"/>
    <w:rsid w:val="009768DF"/>
    <w:rsid w:val="00983F62"/>
    <w:rsid w:val="009862F7"/>
    <w:rsid w:val="00AA065F"/>
    <w:rsid w:val="00AD01D7"/>
    <w:rsid w:val="00BA0EE6"/>
    <w:rsid w:val="00BB09E7"/>
    <w:rsid w:val="00BB119C"/>
    <w:rsid w:val="00BC161F"/>
    <w:rsid w:val="00BE3F10"/>
    <w:rsid w:val="00C12077"/>
    <w:rsid w:val="00CD549F"/>
    <w:rsid w:val="00D26AC8"/>
    <w:rsid w:val="00DA2C12"/>
    <w:rsid w:val="00DD1EC0"/>
    <w:rsid w:val="00DD262E"/>
    <w:rsid w:val="00E26CA1"/>
    <w:rsid w:val="00E73B40"/>
    <w:rsid w:val="00F33D07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2779-D825-42FA-B7FD-0504099D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2025-06-30T07:03:00Z</dcterms:created>
  <dcterms:modified xsi:type="dcterms:W3CDTF">2025-06-30T07:04:00Z</dcterms:modified>
</cp:coreProperties>
</file>